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C5DBC" w:rsidRDefault="00BA100B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42545</wp:posOffset>
            </wp:positionV>
            <wp:extent cx="704850" cy="847725"/>
            <wp:effectExtent l="19050" t="0" r="0" b="0"/>
            <wp:wrapTight wrapText="bothSides">
              <wp:wrapPolygon edited="0">
                <wp:start x="-584" y="0"/>
                <wp:lineTo x="-584" y="21357"/>
                <wp:lineTo x="21600" y="21357"/>
                <wp:lineTo x="21600" y="0"/>
                <wp:lineTo x="-584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94" r="7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A40B8E" w:rsidRDefault="00A40B8E" w:rsidP="00AC5DBC">
      <w:pPr>
        <w:rPr>
          <w:rFonts w:ascii="Verdana" w:hAnsi="Verdana"/>
          <w:color w:val="0099CC"/>
          <w:lang w:val="es-ES_tradnl"/>
        </w:rPr>
      </w:pPr>
    </w:p>
    <w:p w:rsidR="00A40B8E" w:rsidRDefault="00BA100B" w:rsidP="00BA100B">
      <w:pPr>
        <w:tabs>
          <w:tab w:val="left" w:pos="3690"/>
        </w:tabs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color w:val="0099CC"/>
          <w:lang w:val="es-ES_tradnl"/>
        </w:rPr>
        <w:tab/>
      </w:r>
    </w:p>
    <w:p w:rsidR="0058292D" w:rsidRDefault="0058292D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C01DE2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56704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HOMAR 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CASTELLON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28580C" w:rsidRDefault="0028580C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C01DE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57728" from="0,2.65pt" to="423pt,2.65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4B532B" w:rsidRDefault="00A40B8E" w:rsidP="00AC5DB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MAESTRÍA EN POLÍTICAS PÚBLICAS</w:t>
      </w:r>
    </w:p>
    <w:p w:rsidR="00AC5DBC" w:rsidRPr="005D3327" w:rsidRDefault="00AC5DBC" w:rsidP="00AC5DBC">
      <w:pPr>
        <w:rPr>
          <w:rFonts w:ascii="Verdana" w:hAnsi="Verdana"/>
          <w:sz w:val="20"/>
          <w:szCs w:val="20"/>
          <w:lang w:val="en-US"/>
        </w:rPr>
      </w:pPr>
      <w:r w:rsidRPr="005D3327">
        <w:rPr>
          <w:rFonts w:ascii="Verdana" w:hAnsi="Verdana"/>
          <w:sz w:val="20"/>
          <w:szCs w:val="20"/>
          <w:lang w:val="en-US"/>
        </w:rPr>
        <w:t xml:space="preserve">                      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28580C" w:rsidRDefault="0028580C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C01DE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58752" from="0,3.4pt" to="423pt,3.4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8E" w:rsidRDefault="00A40B8E" w:rsidP="00AC5DB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2006-2007</w:t>
            </w:r>
            <w:r w:rsidR="00AC5DBC" w:rsidRPr="004B532B">
              <w:rPr>
                <w:rFonts w:asciiTheme="minorHAnsi" w:hAnsiTheme="minorHAnsi" w:cstheme="minorHAnsi"/>
                <w:b/>
              </w:rPr>
              <w:t xml:space="preserve"> </w:t>
            </w:r>
            <w:r w:rsidR="00AC5DBC" w:rsidRPr="004B532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DIRECTOR DE DESARROLLO SOCIAL DEL H. AYUNTAMIENTO DEL</w:t>
            </w:r>
          </w:p>
          <w:p w:rsidR="00A40B8E" w:rsidRDefault="00A40B8E" w:rsidP="00A40B8E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>
              <w:rPr>
                <w:rFonts w:asciiTheme="minorHAnsi" w:hAnsiTheme="minorHAnsi" w:cstheme="minorHAnsi"/>
              </w:rPr>
              <w:t xml:space="preserve"> MUNICIPIO DE DURANGO.</w:t>
            </w:r>
          </w:p>
          <w:p w:rsidR="00A40B8E" w:rsidRDefault="00A40B8E" w:rsidP="00A40B8E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A40B8E" w:rsidRDefault="00A40B8E" w:rsidP="00AC5DB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40B8E">
              <w:rPr>
                <w:rFonts w:asciiTheme="minorHAnsi" w:hAnsiTheme="minorHAnsi" w:cstheme="minorHAnsi"/>
                <w:b/>
              </w:rPr>
              <w:t>2007 -2010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="0058292D">
              <w:rPr>
                <w:rFonts w:asciiTheme="minorHAnsi" w:hAnsiTheme="minorHAnsi" w:cstheme="minorHAnsi"/>
              </w:rPr>
              <w:t xml:space="preserve"> </w:t>
            </w:r>
            <w:r w:rsidR="00DF5841">
              <w:rPr>
                <w:rFonts w:asciiTheme="minorHAnsi" w:hAnsiTheme="minorHAnsi" w:cstheme="minorHAnsi"/>
              </w:rPr>
              <w:t>DIRECTOR DE COMUNICACIÓN SOCIAL DEL</w:t>
            </w:r>
            <w:r>
              <w:rPr>
                <w:rFonts w:asciiTheme="minorHAnsi" w:hAnsiTheme="minorHAnsi" w:cstheme="minorHAnsi"/>
              </w:rPr>
              <w:t xml:space="preserve"> H.</w:t>
            </w:r>
            <w:r w:rsidR="00DF5841">
              <w:rPr>
                <w:rFonts w:asciiTheme="minorHAnsi" w:hAnsiTheme="minorHAnsi" w:cstheme="minorHAnsi"/>
              </w:rPr>
              <w:t xml:space="preserve"> CONGRESO DEL ESTADO </w:t>
            </w:r>
          </w:p>
          <w:p w:rsidR="00AC5DBC" w:rsidRDefault="00A40B8E" w:rsidP="00A40B8E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DE DURANGO.</w:t>
            </w:r>
          </w:p>
          <w:p w:rsidR="00AC5DBC" w:rsidRPr="004B532B" w:rsidRDefault="00AC5DBC" w:rsidP="003C2A76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58292D" w:rsidRDefault="0058292D" w:rsidP="0058292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2013 -</w:t>
            </w:r>
            <w:r w:rsidR="00AC5DBC">
              <w:rPr>
                <w:rFonts w:asciiTheme="minorHAnsi" w:hAnsiTheme="minorHAnsi" w:cstheme="minorHAnsi"/>
                <w:b/>
              </w:rPr>
              <w:t xml:space="preserve"> 2015</w:t>
            </w:r>
            <w:r w:rsidR="00AC5DBC" w:rsidRPr="004B532B">
              <w:rPr>
                <w:rFonts w:asciiTheme="minorHAnsi" w:hAnsiTheme="minorHAnsi" w:cstheme="minorHAnsi"/>
                <w:b/>
              </w:rPr>
              <w:t xml:space="preserve">    </w:t>
            </w:r>
            <w:r w:rsidR="00A40B8E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40B8E">
              <w:rPr>
                <w:rFonts w:asciiTheme="minorHAnsi" w:hAnsiTheme="minorHAnsi" w:cstheme="minorHAnsi"/>
                <w:b/>
              </w:rPr>
              <w:t xml:space="preserve"> </w:t>
            </w:r>
            <w:r w:rsidR="00A40B8E" w:rsidRPr="00A40B8E">
              <w:rPr>
                <w:rFonts w:asciiTheme="minorHAnsi" w:hAnsiTheme="minorHAnsi" w:cstheme="minorHAnsi"/>
              </w:rPr>
              <w:t>D</w:t>
            </w:r>
            <w:r w:rsidR="00AC5DBC" w:rsidRPr="00A40B8E">
              <w:rPr>
                <w:rFonts w:asciiTheme="minorHAnsi" w:hAnsiTheme="minorHAnsi" w:cstheme="minorHAnsi"/>
              </w:rPr>
              <w:t>IRECTOR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C5DBC">
              <w:rPr>
                <w:rFonts w:asciiTheme="minorHAnsi" w:hAnsiTheme="minorHAnsi" w:cstheme="minorHAnsi"/>
              </w:rPr>
              <w:t xml:space="preserve">DE SERVICIOS PÚBLICOS </w:t>
            </w:r>
            <w:r>
              <w:rPr>
                <w:rFonts w:asciiTheme="minorHAnsi" w:hAnsiTheme="minorHAnsi" w:cstheme="minorHAnsi"/>
              </w:rPr>
              <w:t>DEL H. AYUNTAMIENTO DEL</w:t>
            </w:r>
          </w:p>
          <w:p w:rsidR="0058292D" w:rsidRDefault="0058292D" w:rsidP="0058292D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>
              <w:rPr>
                <w:rFonts w:asciiTheme="minorHAnsi" w:hAnsiTheme="minorHAnsi" w:cstheme="minorHAnsi"/>
              </w:rPr>
              <w:t xml:space="preserve"> MUNICIPIO DE DURANGO.</w:t>
            </w:r>
          </w:p>
          <w:p w:rsidR="00DF5841" w:rsidRDefault="00DF5841" w:rsidP="00DF5841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</w:p>
          <w:p w:rsidR="0058292D" w:rsidRDefault="0058292D" w:rsidP="0058292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2015 -</w:t>
            </w:r>
            <w:r w:rsidR="003C2A76">
              <w:rPr>
                <w:rFonts w:asciiTheme="minorHAnsi" w:hAnsiTheme="minorHAnsi" w:cstheme="minorHAnsi"/>
                <w:b/>
              </w:rPr>
              <w:t xml:space="preserve"> 2016   </w:t>
            </w:r>
            <w:r w:rsidR="00A40B8E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C2A7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DIRECTOR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  <w:r w:rsidR="003C2A76">
              <w:rPr>
                <w:rFonts w:asciiTheme="minorHAnsi" w:hAnsiTheme="minorHAnsi" w:cstheme="minorHAnsi"/>
              </w:rPr>
              <w:t xml:space="preserve">DE DESARROLLO SOCIAL </w:t>
            </w:r>
            <w:r>
              <w:rPr>
                <w:rFonts w:asciiTheme="minorHAnsi" w:hAnsiTheme="minorHAnsi" w:cstheme="minorHAnsi"/>
              </w:rPr>
              <w:t>DEL H. AYUNTAMIENTO DEL</w:t>
            </w:r>
          </w:p>
          <w:p w:rsidR="0058292D" w:rsidRDefault="0058292D" w:rsidP="0058292D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</w:t>
            </w:r>
            <w:r>
              <w:rPr>
                <w:rFonts w:asciiTheme="minorHAnsi" w:hAnsiTheme="minorHAnsi" w:cstheme="minorHAnsi"/>
              </w:rPr>
              <w:t xml:space="preserve"> MUNICIPIO DE DURANGO.</w:t>
            </w:r>
          </w:p>
          <w:p w:rsidR="00AC5DBC" w:rsidRPr="00DF5841" w:rsidRDefault="00AC5DBC" w:rsidP="00DF5841">
            <w:pPr>
              <w:rPr>
                <w:rFonts w:asciiTheme="minorHAnsi" w:hAnsiTheme="minorHAnsi" w:cstheme="minorHAnsi"/>
                <w:b/>
              </w:rPr>
            </w:pPr>
            <w:r w:rsidRPr="00DF5841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  <w:p w:rsidR="0058292D" w:rsidRDefault="0058292D" w:rsidP="00F11BDF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ACTUAL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DF5841">
              <w:rPr>
                <w:rFonts w:asciiTheme="minorHAnsi" w:hAnsiTheme="minorHAnsi" w:cstheme="minorHAnsi"/>
              </w:rPr>
              <w:t xml:space="preserve"> </w:t>
            </w:r>
            <w:r w:rsidR="00A40B8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0B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SECRETARIO TÉ</w:t>
            </w:r>
            <w:r w:rsidR="00DF5841">
              <w:rPr>
                <w:rFonts w:asciiTheme="minorHAnsi" w:hAnsiTheme="minorHAnsi" w:cstheme="minorHAnsi"/>
              </w:rPr>
              <w:t>CNICO DEL</w:t>
            </w:r>
            <w:r>
              <w:rPr>
                <w:rFonts w:asciiTheme="minorHAnsi" w:hAnsiTheme="minorHAnsi" w:cstheme="minorHAnsi"/>
              </w:rPr>
              <w:t xml:space="preserve"> CONSEJO POLÍTICO DEL COMITÉ DIRECTIVO </w:t>
            </w:r>
          </w:p>
          <w:p w:rsidR="00AC5DBC" w:rsidRPr="00A923AB" w:rsidRDefault="0058292D" w:rsidP="0028580C">
            <w:pPr>
              <w:pStyle w:val="Prrafodelista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</w:rPr>
              <w:t>ESTATAL DE DURANGO.</w:t>
            </w:r>
            <w:r w:rsidR="00DF5841">
              <w:rPr>
                <w:rFonts w:asciiTheme="minorHAnsi" w:hAnsiTheme="minorHAnsi" w:cstheme="minorHAnsi"/>
              </w:rPr>
              <w:t xml:space="preserve"> </w:t>
            </w:r>
            <w:r w:rsidR="00AC5DBC"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="00AC5DBC" w:rsidRPr="00A923AB" w:rsidTr="00F11BDF">
        <w:trPr>
          <w:trHeight w:val="451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Default="00AC5DBC" w:rsidP="00AC5DBC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AC5DBC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1DDCF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DBC"/>
    <w:rsid w:val="0028580C"/>
    <w:rsid w:val="00322305"/>
    <w:rsid w:val="003C2A76"/>
    <w:rsid w:val="0058292D"/>
    <w:rsid w:val="00A40B8E"/>
    <w:rsid w:val="00AC5DBC"/>
    <w:rsid w:val="00BA100B"/>
    <w:rsid w:val="00C01DE2"/>
    <w:rsid w:val="00C800DC"/>
    <w:rsid w:val="00DF5841"/>
    <w:rsid w:val="00E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0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0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secre</cp:lastModifiedBy>
  <cp:revision>5</cp:revision>
  <dcterms:created xsi:type="dcterms:W3CDTF">2017-10-09T19:30:00Z</dcterms:created>
  <dcterms:modified xsi:type="dcterms:W3CDTF">2018-03-09T16:32:00Z</dcterms:modified>
</cp:coreProperties>
</file>